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bidi w:val="false"/>
        <w:ind w:left="0" w:leftChars="0" w:firstLine="0" w:firstLineChars="0"/>
        <w:jc w:val="left"/>
        <w:rPr>
          <w:rFonts w:ascii="黑体" w:cs="黑体" w:eastAsia="黑体" w:hAnsi="黑体" w:hint="eastAsia"/>
          <w:sz w:val="32"/>
          <w:szCs w:val="32"/>
          <w:lang w:eastAsia="zh-CN"/>
        </w:rPr>
      </w:pPr>
      <w:r>
        <w:rPr>
          <w:rFonts w:ascii="黑体" w:cs="黑体" w:eastAsia="黑体" w:hAnsi="黑体" w:hint="eastAsia"/>
          <w:sz w:val="32"/>
          <w:szCs w:val="32"/>
          <w:lang w:eastAsia="zh-CN"/>
        </w:rPr>
        <w:t>模板</w:t>
      </w:r>
    </w:p>
    <w:p>
      <w:pPr>
        <w:pStyle w:val="style0"/>
        <w:bidi w:val="false"/>
        <w:ind w:left="0" w:leftChars="0" w:firstLine="0" w:firstLineChars="0"/>
        <w:jc w:val="center"/>
        <w:rPr>
          <w:rFonts w:ascii="方正小标宋简体" w:cs="方正小标宋简体" w:eastAsia="方正小标宋简体" w:hAnsi="方正小标宋简体" w:hint="eastAsia"/>
          <w:sz w:val="44"/>
          <w:szCs w:val="44"/>
          <w:lang w:eastAsia="zh-CN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  <w:lang w:eastAsia="zh-CN"/>
        </w:rPr>
        <w:t>（赛事活动名称及方案）</w:t>
      </w:r>
    </w:p>
    <w:p>
      <w:pPr>
        <w:pStyle w:val="style0"/>
        <w:ind w:left="0" w:leftChars="0" w:firstLine="0" w:firstLineChars="0"/>
        <w:rPr>
          <w:rFonts w:ascii="黑体" w:cs="黑体" w:eastAsia="黑体" w:hAnsi="黑体" w:hint="eastAsia"/>
          <w:sz w:val="32"/>
          <w:szCs w:val="32"/>
          <w:lang w:eastAsia="zh-CN"/>
        </w:rPr>
      </w:pPr>
    </w:p>
    <w:p>
      <w:pPr>
        <w:pStyle w:val="style0"/>
        <w:ind w:left="0" w:leftChars="0" w:firstLine="0" w:firstLineChars="0"/>
        <w:rPr>
          <w:rFonts w:ascii="黑体" w:cs="黑体" w:eastAsia="黑体" w:hAnsi="黑体" w:hint="eastAsia"/>
          <w:sz w:val="32"/>
          <w:szCs w:val="32"/>
          <w:lang w:eastAsia="zh-CN"/>
        </w:rPr>
      </w:pPr>
      <w:r>
        <w:rPr>
          <w:rFonts w:ascii="黑体" w:cs="黑体" w:eastAsia="黑体" w:hAnsi="黑体" w:hint="eastAsia"/>
          <w:sz w:val="32"/>
          <w:szCs w:val="32"/>
          <w:lang w:eastAsia="zh-CN"/>
        </w:rPr>
        <w:t>（赛事活动基本情况）</w:t>
      </w:r>
    </w:p>
    <w:p>
      <w:pPr>
        <w:pStyle w:val="style0"/>
        <w:ind w:left="0" w:leftChars="0" w:firstLine="0" w:firstLineChars="0"/>
        <w:rPr>
          <w:rFonts w:ascii="黑体" w:cs="黑体" w:eastAsia="黑体" w:hAnsi="黑体" w:hint="eastAsia"/>
          <w:sz w:val="32"/>
          <w:szCs w:val="32"/>
          <w:lang w:eastAsia="zh-CN"/>
        </w:rPr>
      </w:pPr>
      <w:r>
        <w:rPr>
          <w:rFonts w:ascii="黑体" w:cs="黑体" w:eastAsia="黑体" w:hAnsi="黑体" w:hint="eastAsia"/>
          <w:sz w:val="32"/>
          <w:szCs w:val="32"/>
          <w:lang w:eastAsia="zh-CN"/>
        </w:rPr>
        <w:t>一、组织机构</w:t>
      </w:r>
    </w:p>
    <w:p>
      <w:pPr>
        <w:pStyle w:val="style0"/>
        <w:ind w:left="0" w:leftChars="0" w:firstLine="0" w:firstLineChars="0"/>
        <w:rPr>
          <w:rFonts w:ascii="方正小标宋简体" w:cs="方正小标宋简体" w:eastAsia="方正小标宋简体" w:hAnsi="方正小标宋简体" w:hint="eastAsia"/>
          <w:sz w:val="44"/>
          <w:szCs w:val="44"/>
          <w:lang w:eastAsia="zh-CN"/>
        </w:rPr>
      </w:pPr>
    </w:p>
    <w:p>
      <w:pPr>
        <w:pStyle w:val="style0"/>
        <w:ind w:left="0" w:leftChars="0" w:firstLine="0" w:firstLineChars="0"/>
        <w:rPr>
          <w:rFonts w:ascii="方正小标宋简体" w:cs="方正小标宋简体" w:eastAsia="方正小标宋简体" w:hAnsi="方正小标宋简体" w:hint="eastAsia"/>
          <w:sz w:val="32"/>
          <w:szCs w:val="32"/>
          <w:lang w:eastAsia="zh-CN"/>
        </w:rPr>
      </w:pPr>
      <w:r>
        <w:rPr>
          <w:rFonts w:ascii="方正小标宋简体" w:cs="方正小标宋简体" w:eastAsia="方正小标宋简体" w:hAnsi="方正小标宋简体" w:hint="eastAsia"/>
          <w:sz w:val="32"/>
          <w:szCs w:val="32"/>
          <w:lang w:eastAsia="zh-CN"/>
        </w:rPr>
        <w:t>二、赛事活动时间</w:t>
      </w:r>
    </w:p>
    <w:p>
      <w:pPr>
        <w:pStyle w:val="style0"/>
        <w:ind w:left="0" w:leftChars="0" w:firstLine="0" w:firstLineChars="0"/>
        <w:rPr>
          <w:rFonts w:ascii="方正小标宋简体" w:cs="方正小标宋简体" w:eastAsia="方正小标宋简体" w:hAnsi="方正小标宋简体" w:hint="eastAsia"/>
          <w:sz w:val="32"/>
          <w:szCs w:val="32"/>
          <w:lang w:eastAsia="zh-CN"/>
        </w:rPr>
      </w:pPr>
    </w:p>
    <w:p>
      <w:pPr>
        <w:pStyle w:val="style0"/>
        <w:ind w:left="0" w:leftChars="0" w:firstLine="0" w:firstLineChars="0"/>
        <w:rPr>
          <w:rFonts w:ascii="方正小标宋简体" w:cs="方正小标宋简体" w:eastAsia="方正小标宋简体" w:hAnsi="方正小标宋简体" w:hint="eastAsia"/>
          <w:sz w:val="32"/>
          <w:szCs w:val="32"/>
          <w:lang w:eastAsia="zh-CN"/>
        </w:rPr>
      </w:pPr>
      <w:r>
        <w:rPr>
          <w:rFonts w:ascii="方正小标宋简体" w:cs="方正小标宋简体" w:eastAsia="方正小标宋简体" w:hAnsi="方正小标宋简体" w:hint="eastAsia"/>
          <w:sz w:val="32"/>
          <w:szCs w:val="32"/>
          <w:lang w:eastAsia="zh-CN"/>
        </w:rPr>
        <w:t>三、赛事活动地点</w:t>
      </w:r>
    </w:p>
    <w:p>
      <w:pPr>
        <w:pStyle w:val="style0"/>
        <w:ind w:left="0" w:leftChars="0" w:firstLine="0" w:firstLineChars="0"/>
        <w:rPr>
          <w:rFonts w:ascii="方正小标宋简体" w:cs="方正小标宋简体" w:eastAsia="方正小标宋简体" w:hAnsi="方正小标宋简体" w:hint="eastAsia"/>
          <w:sz w:val="32"/>
          <w:szCs w:val="32"/>
          <w:lang w:eastAsia="zh-CN"/>
        </w:rPr>
      </w:pPr>
    </w:p>
    <w:p>
      <w:pPr>
        <w:pStyle w:val="style0"/>
        <w:ind w:left="0" w:leftChars="0" w:firstLine="0" w:firstLineChars="0"/>
        <w:rPr>
          <w:rFonts w:ascii="黑体" w:cs="黑体" w:eastAsia="黑体" w:hAnsi="黑体" w:hint="eastAsia"/>
          <w:sz w:val="32"/>
          <w:szCs w:val="32"/>
          <w:lang w:eastAsia="zh-CN"/>
        </w:rPr>
      </w:pPr>
      <w:r>
        <w:rPr>
          <w:rFonts w:ascii="黑体" w:cs="黑体" w:eastAsia="黑体" w:hAnsi="黑体" w:hint="eastAsia"/>
          <w:sz w:val="32"/>
          <w:szCs w:val="32"/>
          <w:lang w:eastAsia="zh-CN"/>
        </w:rPr>
        <w:t>四、</w:t>
      </w:r>
      <w:r>
        <w:rPr>
          <w:rFonts w:ascii="黑体" w:cs="黑体" w:eastAsia="黑体" w:hAnsi="黑体" w:hint="eastAsia"/>
          <w:sz w:val="32"/>
          <w:szCs w:val="32"/>
          <w:lang w:eastAsia="zh-CN"/>
        </w:rPr>
        <w:t>赛事活动项目</w:t>
      </w:r>
    </w:p>
    <w:p>
      <w:pPr>
        <w:pStyle w:val="style0"/>
        <w:ind w:left="0" w:leftChars="0" w:firstLine="0" w:firstLineChars="0"/>
        <w:rPr>
          <w:rFonts w:ascii="黑体" w:cs="黑体" w:eastAsia="黑体" w:hAnsi="黑体" w:hint="eastAsia"/>
          <w:sz w:val="32"/>
          <w:szCs w:val="32"/>
          <w:lang w:eastAsia="zh-CN"/>
        </w:rPr>
      </w:pPr>
    </w:p>
    <w:p>
      <w:pPr>
        <w:pStyle w:val="style0"/>
        <w:ind w:left="0" w:leftChars="0" w:firstLine="0" w:firstLineChars="0"/>
        <w:rPr>
          <w:rFonts w:ascii="黑体" w:cs="黑体" w:eastAsia="黑体" w:hAnsi="黑体" w:hint="eastAsia"/>
          <w:sz w:val="32"/>
          <w:szCs w:val="32"/>
          <w:lang w:eastAsia="zh-CN"/>
        </w:rPr>
      </w:pPr>
      <w:r>
        <w:rPr>
          <w:rFonts w:ascii="黑体" w:cs="黑体" w:eastAsia="黑体" w:hAnsi="黑体" w:hint="eastAsia"/>
          <w:sz w:val="32"/>
          <w:szCs w:val="32"/>
          <w:lang w:eastAsia="zh-CN"/>
        </w:rPr>
        <w:t>五、参加方式及条件</w:t>
      </w:r>
    </w:p>
    <w:p>
      <w:pPr>
        <w:pStyle w:val="style0"/>
        <w:ind w:left="0" w:leftChars="0" w:firstLine="0" w:firstLineChars="0"/>
        <w:rPr>
          <w:rFonts w:ascii="黑体" w:cs="黑体" w:eastAsia="黑体" w:hAnsi="黑体" w:hint="eastAsia"/>
          <w:sz w:val="32"/>
          <w:szCs w:val="32"/>
          <w:lang w:eastAsia="zh-CN"/>
        </w:rPr>
      </w:pPr>
    </w:p>
    <w:p>
      <w:pPr>
        <w:pStyle w:val="style0"/>
        <w:ind w:left="0" w:leftChars="0" w:firstLine="0" w:firstLineChars="0"/>
        <w:rPr>
          <w:rFonts w:ascii="黑体" w:cs="黑体" w:eastAsia="黑体" w:hAnsi="黑体" w:hint="eastAsia"/>
          <w:sz w:val="32"/>
          <w:szCs w:val="32"/>
          <w:lang w:eastAsia="zh-CN"/>
        </w:rPr>
      </w:pPr>
    </w:p>
    <w:p>
      <w:pPr>
        <w:pStyle w:val="style0"/>
        <w:ind w:left="0" w:leftChars="0" w:firstLine="0" w:firstLineChars="0"/>
        <w:rPr>
          <w:rFonts w:ascii="方正小标宋简体" w:cs="方正小标宋简体" w:eastAsia="方正小标宋简体" w:hAnsi="方正小标宋简体" w:hint="eastAsia"/>
          <w:sz w:val="44"/>
          <w:szCs w:val="44"/>
          <w:lang w:eastAsia="zh-CN"/>
        </w:rPr>
      </w:pPr>
      <w:r>
        <w:rPr>
          <w:rFonts w:ascii="黑体" w:cs="黑体" w:eastAsia="黑体" w:hAnsi="黑体" w:hint="eastAsia"/>
          <w:sz w:val="32"/>
          <w:szCs w:val="32"/>
          <w:lang w:eastAsia="zh-CN"/>
        </w:rPr>
        <w:t>（附</w:t>
      </w:r>
      <w:r>
        <w:rPr>
          <w:rFonts w:ascii="黑体" w:cs="黑体" w:eastAsia="黑体" w:hAnsi="黑体" w:hint="default"/>
          <w:sz w:val="32"/>
          <w:szCs w:val="32"/>
          <w:lang w:val="en-US" w:eastAsia="zh-CN"/>
        </w:rPr>
        <w:t>件</w:t>
      </w: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>上</w:t>
      </w:r>
      <w:r>
        <w:rPr>
          <w:rFonts w:ascii="黑体" w:cs="黑体" w:eastAsia="黑体" w:hAnsi="黑体" w:hint="default"/>
          <w:sz w:val="32"/>
          <w:szCs w:val="32"/>
          <w:lang w:val="en-US" w:eastAsia="zh-CN"/>
        </w:rPr>
        <w:t>传:体</w:t>
      </w: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>育赛事</w:t>
      </w:r>
      <w:r>
        <w:rPr>
          <w:rFonts w:ascii="黑体" w:cs="黑体" w:eastAsia="黑体" w:hAnsi="黑体" w:hint="default"/>
          <w:sz w:val="32"/>
          <w:szCs w:val="32"/>
          <w:lang w:val="en-US" w:eastAsia="zh-CN"/>
        </w:rPr>
        <w:t>活</w:t>
      </w: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>动</w:t>
      </w:r>
      <w:r>
        <w:rPr>
          <w:rFonts w:ascii="黑体" w:cs="黑体" w:eastAsia="黑体" w:hAnsi="黑体" w:hint="default"/>
          <w:sz w:val="32"/>
          <w:szCs w:val="32"/>
          <w:lang w:val="en-US" w:eastAsia="zh-CN"/>
        </w:rPr>
        <w:t>方</w:t>
      </w:r>
      <w:r>
        <w:rPr>
          <w:rFonts w:ascii="黑体" w:cs="黑体" w:eastAsia="黑体" w:hAnsi="黑体" w:hint="eastAsia"/>
          <w:sz w:val="32"/>
          <w:szCs w:val="32"/>
          <w:lang w:eastAsia="zh-CN"/>
        </w:rPr>
        <w:t>案</w:t>
      </w:r>
    </w:p>
    <w:p>
      <w:pPr>
        <w:pStyle w:val="style1"/>
        <w:numPr>
          <w:ilvl w:val="0"/>
          <w:numId w:val="0"/>
        </w:numPr>
        <w:ind w:left="0" w:leftChars="0" w:firstLine="0" w:firstLineChars="0"/>
        <w:rPr>
          <w:rFonts w:ascii="方正小标宋简体" w:cs="方正小标宋简体" w:eastAsia="方正小标宋简体" w:hAnsi="方正小标宋简体" w:hint="eastAsia"/>
          <w:sz w:val="44"/>
          <w:szCs w:val="44"/>
          <w:lang w:eastAsia="zh-CN"/>
        </w:rPr>
      </w:pPr>
    </w:p>
    <w:p>
      <w:pPr>
        <w:pStyle w:val="style0"/>
        <w:bidi w:val="false"/>
        <w:ind w:left="0" w:leftChars="0" w:firstLine="0" w:firstLineChars="0"/>
        <w:jc w:val="center"/>
        <w:rPr>
          <w:rFonts w:ascii="方正小标宋简体" w:cs="方正小标宋简体" w:eastAsia="方正小标宋简体" w:hAnsi="方正小标宋简体" w:hint="eastAsia"/>
          <w:sz w:val="44"/>
          <w:szCs w:val="44"/>
          <w:lang w:eastAsia="zh-CN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  <w:lang w:eastAsia="zh-CN"/>
        </w:rPr>
        <w:t>（承办运营方简介情况）</w:t>
      </w:r>
    </w:p>
    <w:p>
      <w:pPr>
        <w:pStyle w:val="style0"/>
        <w:rPr>
          <w:rFonts w:hint="eastAsia"/>
          <w:b/>
          <w:bCs/>
          <w:lang w:eastAsia="zh-CN"/>
        </w:rPr>
      </w:pPr>
    </w:p>
    <w:p>
      <w:pPr>
        <w:pStyle w:val="style0"/>
        <w:rPr>
          <w:rFonts w:hint="eastAsia"/>
          <w:b/>
          <w:bCs/>
          <w:lang w:eastAsia="zh-CN"/>
        </w:rPr>
      </w:pPr>
    </w:p>
    <w:p>
      <w:pPr>
        <w:pStyle w:val="style0"/>
        <w:rPr>
          <w:rFonts w:hint="eastAsia"/>
          <w:b/>
          <w:bCs/>
          <w:lang w:eastAsia="zh-CN"/>
        </w:rPr>
      </w:pPr>
    </w:p>
    <w:p>
      <w:pPr>
        <w:pStyle w:val="style0"/>
        <w:rPr>
          <w:rFonts w:hint="eastAsia"/>
          <w:b/>
          <w:bCs/>
          <w:lang w:eastAsia="zh-CN"/>
        </w:rPr>
      </w:pPr>
    </w:p>
    <w:p>
      <w:pPr>
        <w:pStyle w:val="style0"/>
        <w:rPr>
          <w:rFonts w:hint="eastAsia"/>
          <w:b/>
          <w:bCs/>
          <w:lang w:eastAsia="zh-CN"/>
        </w:rPr>
      </w:pPr>
    </w:p>
    <w:p>
      <w:pPr>
        <w:pStyle w:val="style0"/>
        <w:rPr>
          <w:rFonts w:hint="eastAsia"/>
          <w:b/>
          <w:bCs/>
          <w:lang w:eastAsia="zh-CN"/>
        </w:rPr>
      </w:pPr>
    </w:p>
    <w:p>
      <w:pPr>
        <w:pStyle w:val="style0"/>
        <w:rPr>
          <w:rFonts w:hint="eastAsia"/>
          <w:b/>
          <w:bCs/>
          <w:lang w:eastAsia="zh-CN"/>
        </w:rPr>
      </w:pPr>
    </w:p>
    <w:p>
      <w:pPr>
        <w:pStyle w:val="style0"/>
        <w:rPr>
          <w:rFonts w:hint="eastAsia"/>
          <w:b/>
          <w:bCs/>
          <w:lang w:eastAsia="zh-CN"/>
        </w:rPr>
      </w:pPr>
    </w:p>
    <w:p>
      <w:pPr>
        <w:pStyle w:val="style0"/>
        <w:rPr>
          <w:rFonts w:hint="eastAsia"/>
          <w:b/>
          <w:bCs/>
          <w:lang w:eastAsia="zh-CN"/>
        </w:rPr>
      </w:pPr>
    </w:p>
    <w:p>
      <w:pPr>
        <w:pStyle w:val="style0"/>
        <w:rPr>
          <w:rFonts w:hint="eastAsia"/>
          <w:b/>
          <w:bCs/>
          <w:lang w:eastAsia="zh-CN"/>
        </w:rPr>
      </w:pPr>
    </w:p>
    <w:p>
      <w:pPr>
        <w:pStyle w:val="style0"/>
        <w:rPr>
          <w:rFonts w:hint="eastAsia"/>
          <w:b/>
          <w:bCs/>
          <w:lang w:eastAsia="zh-CN"/>
        </w:rPr>
      </w:pPr>
    </w:p>
    <w:p>
      <w:pPr>
        <w:pStyle w:val="style0"/>
        <w:rPr>
          <w:rFonts w:hint="eastAsia"/>
          <w:b/>
          <w:bCs/>
          <w:lang w:eastAsia="zh-CN"/>
        </w:rPr>
      </w:pPr>
    </w:p>
    <w:p>
      <w:pPr>
        <w:pStyle w:val="style0"/>
        <w:rPr>
          <w:rFonts w:hint="eastAsia"/>
          <w:b/>
          <w:bCs/>
          <w:lang w:eastAsia="zh-CN"/>
        </w:rPr>
      </w:pPr>
    </w:p>
    <w:p>
      <w:pPr>
        <w:pStyle w:val="style0"/>
        <w:rPr>
          <w:rFonts w:hint="eastAsia"/>
          <w:b/>
          <w:bCs/>
          <w:lang w:eastAsia="zh-CN"/>
        </w:rPr>
      </w:pPr>
    </w:p>
    <w:p>
      <w:pPr>
        <w:pStyle w:val="style0"/>
        <w:rPr>
          <w:rFonts w:hint="eastAsia"/>
          <w:b/>
          <w:bCs/>
          <w:lang w:eastAsia="zh-CN"/>
        </w:rPr>
      </w:pPr>
    </w:p>
    <w:p>
      <w:pPr>
        <w:pStyle w:val="style0"/>
        <w:rPr>
          <w:rFonts w:hint="eastAsia"/>
          <w:b/>
          <w:bCs/>
          <w:lang w:eastAsia="zh-CN"/>
        </w:rPr>
      </w:pPr>
    </w:p>
    <w:p>
      <w:pPr>
        <w:pStyle w:val="style0"/>
        <w:rPr>
          <w:rFonts w:hint="eastAsia"/>
          <w:b/>
          <w:bCs/>
          <w:lang w:eastAsia="zh-CN"/>
        </w:rPr>
      </w:pPr>
    </w:p>
    <w:p>
      <w:pPr>
        <w:pStyle w:val="style0"/>
        <w:rPr>
          <w:rFonts w:hint="eastAsia"/>
          <w:b/>
          <w:bCs/>
          <w:lang w:eastAsia="zh-CN"/>
        </w:rPr>
      </w:pPr>
    </w:p>
    <w:p>
      <w:pPr>
        <w:pStyle w:val="style0"/>
        <w:rPr>
          <w:rFonts w:hint="eastAsia"/>
          <w:b/>
          <w:bCs/>
          <w:lang w:eastAsia="zh-CN"/>
        </w:rPr>
      </w:pPr>
    </w:p>
    <w:p>
      <w:pPr>
        <w:pStyle w:val="style0"/>
        <w:ind w:firstLine="4498" w:firstLineChars="1400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（承办运营方联系人：）</w:t>
      </w:r>
      <w:r>
        <w:rPr>
          <w:rFonts w:hint="eastAsia"/>
          <w:lang w:eastAsia="zh-CN"/>
        </w:rPr>
        <w:br w:type="page"/>
      </w:r>
      <w:bookmarkStart w:id="0" w:name="_GoBack"/>
      <w:bookmarkEnd w:id="0"/>
    </w:p>
    <w:p>
      <w:pPr>
        <w:pStyle w:val="style0"/>
        <w:ind w:left="0" w:leftChars="0" w:firstLine="0" w:firstLineChars="0"/>
        <w:jc w:val="center"/>
        <w:rPr>
          <w:rFonts w:ascii="方正小标宋简体" w:cs="方正小标宋简体" w:eastAsia="方正小标宋简体" w:hAnsi="方正小标宋简体" w:hint="eastAsia"/>
          <w:sz w:val="44"/>
          <w:szCs w:val="44"/>
          <w:lang w:eastAsia="zh-CN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  <w:lang w:eastAsia="zh-CN"/>
        </w:rPr>
        <w:t>需要协调解决的问题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1"/>
    <w:family w:val="auto"/>
    <w:pitch w:val="default"/>
    <w:sig w:usb0="E0002AFF" w:usb1="C0007841" w:usb2="00000009" w:usb3="00000000" w:csb0="400001FF" w:csb1="FFFF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ind w:firstLine="360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ind w:firstLine="360"/>
      <w:rPr/>
    </w:pPr>
    <w:r>
      <w:rPr>
        <w:sz w:val="18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>
                              <w:rFonts w:eastAsia="仿宋_GB2312"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 upright="fals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>
                        <w:rFonts w:eastAsia="仿宋_GB2312"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ind w:firstLine="360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bottom w:val="none" w:sz="0" w:space="0" w:color="auto"/>
      </w:pBdr>
      <w:ind w:firstLine="360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ind w:firstLine="360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embedTrueTypeFonts/>
  <w:saveSubset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1"/>
    <w:qFormat/>
    <w:uiPriority w:val="0"/>
    <w:pPr>
      <w:widowControl w:val="false"/>
      <w:ind w:firstLine="880" w:firstLineChars="200"/>
      <w:jc w:val="both"/>
    </w:pPr>
    <w:rPr>
      <w:rFonts w:ascii="Calibri" w:cs="宋体" w:eastAsia="仿宋_GB2312" w:hAnsi="Calibri"/>
      <w:kern w:val="2"/>
      <w:sz w:val="32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keepNext/>
      <w:keepLines/>
      <w:spacing w:before="340" w:after="330" w:lineRule="auto" w:line="578"/>
      <w:outlineLvl w:val="0"/>
    </w:pPr>
    <w:rPr>
      <w:rFonts w:ascii="??" w:cs="??" w:eastAsia="宋体" w:hAnsi="??"/>
      <w:b/>
      <w:bCs/>
      <w:kern w:val="44"/>
      <w:sz w:val="44"/>
      <w:szCs w:val="44"/>
    </w:rPr>
  </w:style>
  <w:style w:type="paragraph" w:styleId="style2">
    <w:name w:val="heading 2"/>
    <w:basedOn w:val="style0"/>
    <w:next w:val="style0"/>
    <w:qFormat/>
    <w:uiPriority w:val="0"/>
    <w:pPr>
      <w:keepNext/>
      <w:keepLines/>
      <w:spacing w:before="260" w:after="260" w:lineRule="auto" w:line="413"/>
      <w:outlineLvl w:val="1"/>
    </w:pPr>
    <w:rPr>
      <w:rFonts w:ascii="Arial" w:eastAsia="黑体" w:hAnsi="Arial"/>
      <w:b/>
    </w:rPr>
  </w:style>
  <w:style w:type="paragraph" w:styleId="style3">
    <w:name w:val="heading 3"/>
    <w:basedOn w:val="style0"/>
    <w:next w:val="style0"/>
    <w:qFormat/>
    <w:uiPriority w:val="0"/>
    <w:pPr>
      <w:keepNext/>
      <w:keepLines/>
      <w:spacing w:before="260" w:after="260" w:lineRule="auto" w:line="413"/>
      <w:outlineLvl w:val="2"/>
    </w:pPr>
    <w:rPr>
      <w:b/>
    </w:rPr>
  </w:style>
  <w:style w:type="paragraph" w:styleId="style4">
    <w:name w:val="heading 4"/>
    <w:basedOn w:val="style0"/>
    <w:next w:val="style0"/>
    <w:link w:val="style4100"/>
    <w:qFormat/>
    <w:uiPriority w:val="0"/>
    <w:pPr>
      <w:keepNext/>
      <w:keepLines/>
      <w:spacing w:before="280" w:after="290" w:lineRule="auto" w:line="372"/>
      <w:outlineLvl w:val="3"/>
    </w:pPr>
    <w:rPr>
      <w:rFonts w:ascii="Arial" w:eastAsia="黑体" w:hAnsi="Arial"/>
      <w:b/>
      <w:sz w:val="28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0"/>
    <w:pPr>
      <w:spacing w:lineRule="auto" w:line="360"/>
    </w:pPr>
    <w:rPr>
      <w:rFonts w:ascii="Times New Roman" w:eastAsia="华文中宋" w:hAnsi="Times New Roman"/>
      <w:sz w:val="36"/>
    </w:rPr>
  </w:style>
  <w:style w:type="paragraph" w:styleId="style32">
    <w:name w:val="footer"/>
    <w:basedOn w:val="style0"/>
    <w:next w:val="style32"/>
    <w:link w:val="style410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101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/>
  </w:style>
  <w:style w:type="paragraph" w:customStyle="1" w:styleId="style4097">
    <w:name w:val="NormalIndent"/>
    <w:basedOn w:val="style0"/>
    <w:next w:val="style4097"/>
    <w:qFormat/>
    <w:uiPriority w:val="0"/>
    <w:pPr>
      <w:ind w:firstLine="420"/>
      <w:textAlignment w:val="baseline"/>
    </w:pPr>
    <w:rPr>
      <w:rFonts w:eastAsia="仿宋"/>
    </w:rPr>
  </w:style>
  <w:style w:type="paragraph" w:customStyle="1" w:styleId="style4098">
    <w:name w:val="Body text|1"/>
    <w:basedOn w:val="style0"/>
    <w:next w:val="style4098"/>
    <w:qFormat/>
    <w:uiPriority w:val="0"/>
    <w:pPr>
      <w:spacing w:lineRule="auto" w:line="391"/>
      <w:ind w:firstLine="400"/>
    </w:pPr>
    <w:rPr>
      <w:rFonts w:ascii="宋体" w:cs="宋体" w:eastAsia="宋体" w:hAnsi="宋体"/>
      <w:sz w:val="30"/>
      <w:szCs w:val="30"/>
      <w:lang w:val="zh-TW" w:bidi="zh-TW" w:eastAsia="zh-TW"/>
    </w:rPr>
  </w:style>
  <w:style w:type="paragraph" w:customStyle="1" w:styleId="style4099">
    <w:name w:val="RR"/>
    <w:next w:val="style4099"/>
    <w:qFormat/>
    <w:uiPriority w:val="0"/>
    <w:pPr>
      <w:widowControl w:val="false"/>
      <w:tabs>
        <w:tab w:val="left" w:leader="none" w:pos="426"/>
      </w:tabs>
      <w:spacing w:lineRule="auto" w:line="360"/>
      <w:jc w:val="both"/>
    </w:pPr>
    <w:rPr>
      <w:rFonts w:ascii="Arial" w:cs="Arial" w:eastAsia="仿宋" w:hAnsi="Arial"/>
      <w:kern w:val="2"/>
      <w:sz w:val="28"/>
      <w:szCs w:val="28"/>
      <w:lang w:val="en-US" w:bidi="ar-SA" w:eastAsia="zh-CN"/>
    </w:rPr>
  </w:style>
  <w:style w:type="character" w:customStyle="1" w:styleId="style4100">
    <w:name w:val="标题 4 Char"/>
    <w:next w:val="style4100"/>
    <w:link w:val="style4"/>
    <w:qFormat/>
    <w:uiPriority w:val="0"/>
    <w:rPr>
      <w:rFonts w:ascii="Arial" w:eastAsia="黑体" w:hAnsi="Arial"/>
      <w:b/>
      <w:sz w:val="28"/>
    </w:rPr>
  </w:style>
  <w:style w:type="character" w:customStyle="1" w:styleId="style4101">
    <w:name w:val="页眉 Char"/>
    <w:basedOn w:val="style65"/>
    <w:next w:val="style4101"/>
    <w:link w:val="style31"/>
    <w:qFormat/>
    <w:uiPriority w:val="0"/>
    <w:rPr>
      <w:rFonts w:ascii="Calibri" w:cs="宋体" w:eastAsia="仿宋_GB2312" w:hAnsi="Calibri"/>
      <w:kern w:val="2"/>
      <w:sz w:val="18"/>
      <w:szCs w:val="18"/>
    </w:rPr>
  </w:style>
  <w:style w:type="character" w:customStyle="1" w:styleId="style4102">
    <w:name w:val="页脚 Char"/>
    <w:basedOn w:val="style65"/>
    <w:next w:val="style4102"/>
    <w:link w:val="style32"/>
    <w:qFormat/>
    <w:uiPriority w:val="0"/>
    <w:rPr>
      <w:rFonts w:ascii="Calibri" w:cs="宋体" w:eastAsia="仿宋_GB2312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108</Words>
  <Pages>4</Pages>
  <Characters>108</Characters>
  <Application>WPS Office</Application>
  <DocSecurity>0</DocSecurity>
  <Paragraphs>51</Paragraphs>
  <ScaleCrop>false</ScaleCrop>
  <Company>china</Company>
  <LinksUpToDate>false</LinksUpToDate>
  <CharactersWithSpaces>108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2022-12-05T13:25:00Z</dcterms:created>
  <dc:creator>兰颖</dc:creator>
  <lastModifiedBy>23013RK75C</lastModifiedBy>
  <dcterms:modified xsi:type="dcterms:W3CDTF">2023-03-20T09:27:23Z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6885FB1395B449609AA4B72908B559E8</vt:lpwstr>
  </property>
</Properties>
</file>